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160" w:before="300" w:line="264" w:lineRule="auto"/>
        <w:rPr>
          <w:color w:val="666666"/>
          <w:sz w:val="54"/>
          <w:szCs w:val="54"/>
        </w:rPr>
      </w:pPr>
      <w:bookmarkStart w:colFirst="0" w:colLast="0" w:name="_h8h9c01s8q42" w:id="0"/>
      <w:bookmarkEnd w:id="0"/>
      <w:r w:rsidDel="00000000" w:rsidR="00000000" w:rsidRPr="00000000">
        <w:rPr>
          <w:color w:val="666666"/>
          <w:sz w:val="54"/>
          <w:szCs w:val="54"/>
          <w:rtl w:val="0"/>
        </w:rPr>
        <w:t xml:space="preserve">Lead Teacher</w:t>
      </w:r>
    </w:p>
    <w:p w:rsidR="00000000" w:rsidDel="00000000" w:rsidP="00000000" w:rsidRDefault="00000000" w:rsidRPr="00000000" w14:paraId="00000002">
      <w:pPr>
        <w:rPr>
          <w:color w:val="3297fa"/>
          <w:sz w:val="21"/>
          <w:szCs w:val="21"/>
        </w:rPr>
      </w:pPr>
      <w:hyperlink r:id="rId6">
        <w:r w:rsidDel="00000000" w:rsidR="00000000" w:rsidRPr="00000000">
          <w:rPr>
            <w:color w:val="3297fa"/>
            <w:sz w:val="21"/>
            <w:szCs w:val="21"/>
            <w:rtl w:val="0"/>
          </w:rPr>
          <w:t xml:space="preserve">Clinton Path Preschool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58 Irving Street, Brookline, MA 02445</w:t>
      </w:r>
    </w:p>
    <w:p w:rsidR="00000000" w:rsidDel="00000000" w:rsidP="00000000" w:rsidRDefault="00000000" w:rsidRPr="00000000" w14:paraId="00000004">
      <w:pPr>
        <w:rPr>
          <w:color w:val="3297fa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Apply on </w:t>
      </w:r>
      <w:hyperlink r:id="rId7">
        <w:r w:rsidDel="00000000" w:rsidR="00000000" w:rsidRPr="00000000">
          <w:rPr>
            <w:color w:val="3297fa"/>
            <w:sz w:val="21"/>
            <w:szCs w:val="21"/>
            <w:rtl w:val="0"/>
          </w:rPr>
          <w:t xml:space="preserve">Indeed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$20 – $28 an hour – Part-time, Full-time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160" w:before="300" w:line="264" w:lineRule="auto"/>
        <w:rPr>
          <w:color w:val="666666"/>
          <w:sz w:val="45"/>
          <w:szCs w:val="45"/>
        </w:rPr>
      </w:pPr>
      <w:bookmarkStart w:colFirst="0" w:colLast="0" w:name="_nfp9x1gagbkj" w:id="1"/>
      <w:bookmarkEnd w:id="1"/>
      <w:r w:rsidDel="00000000" w:rsidR="00000000" w:rsidRPr="00000000">
        <w:rPr>
          <w:color w:val="666666"/>
          <w:sz w:val="45"/>
          <w:szCs w:val="45"/>
          <w:rtl w:val="0"/>
        </w:rPr>
        <w:t xml:space="preserve">Full job description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Are you passionate about creating a warm, welcoming environment where children feel safe to explore and grow? Do you aspire to spark curiosity and nurture young minds? If so, Clinton Path Preschool, a vibrant cooperative in Brookline, MA, seeks a qualified and enthusiastic Full or Part time Teacher to join our team. If you thrive in a fast-paced, creative environment and envision a career where every day brings new opportunities to connect with curious learners, we encourage you to apply!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spacing w:after="160" w:lineRule="auto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In this role, you will: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Collaborate with colleagues to develop and implement an enriching play-based curriculum for a mixed-age preschool classroom (2.9 – 5 years old).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Design engaging learning experiences that ignite curiosity, foster social-emotional development, and celebrate each child’s unique strengths.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Work closely with families and co-teachers to assess children’s progress, document learning journeys, and communicate effectively through meetings, conferences, and reports.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Partner with parents to cultivate a strong sense of community within the preschool.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Foster a love of learning through play and model exceptional classroom management and care.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Contribute to a thoughtfully curated learning environment that sparks curiosity, by modeling the responsible care and organization of materials and the classroom. alongside your co-teacher.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spacing w:after="160" w:lineRule="auto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spacing w:after="160" w:lineRule="auto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We are seeking someone who: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Has availability from 9:00-6:00 (flexible, 30 hours maximum per week).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Possesses (or is actively pursuing) an EEC Lead Teacher or Teacher certification.(Bachelors in Early Childhood Education, or related field preferred.)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Brings prior experience teaching young children and possesses a deep understanding of child development. At least 2-5 years experience preferred.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Embraces and is knowledgeable about the Reggio Emilia Approach, project-based learning, and the power of play in early childhood education.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Has a genuine passion for preschoolers, valuing each child’s individuality and fostering joyful connections.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Demonstrates enthusiasm, initiative, patience, and a commitment to creating a positive, engaging, and safe learning environment.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Thrives in a collaborative, community-centered atmosphere and enjoys participating in school events.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Knowledgeable about documentation and the concept of making learning visible.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Maintains a commitment to professionalism, proactive communication and collaboration with the community.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Able to lift 40 lbs.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spacing w:after="160" w:lineRule="auto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Clinton Path Preschool offers: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 chance to make a real difference in the lives of young children in a nurturing and supportive environment.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Competitive compensation package, including health insurance, paid time off, and professional development opportunities.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The opportunity to work within a close-knit community with no more than 18 students per day.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 rewarding career fostering joyful learning through friendship and play!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About Clinton Path Preschool: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For over 50 years, Clinton Path Preschool has nurtured a love of learning through play and friendship in a supportive and cooperative community. We are a small school with a maximum of 18 students per day, allowing for personalized attention and a strong partnership between parents and teachers.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Ready to join a vibrant preschool community?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Submit your cover letter and resume to clintonpath1@gmail.com and CC clintonpathhr@gmail.com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Start Date: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Immediately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Job Types: Full-time, Part-time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Pay: $20.00 – $28.00 per hour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Expected hours: 15 – 35 per week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160" w:before="300" w:line="264" w:lineRule="auto"/>
        <w:rPr>
          <w:color w:val="666666"/>
          <w:sz w:val="45"/>
          <w:szCs w:val="45"/>
        </w:rPr>
      </w:pPr>
      <w:bookmarkStart w:colFirst="0" w:colLast="0" w:name="_td5ot4qnzgfo" w:id="2"/>
      <w:bookmarkEnd w:id="2"/>
      <w:r w:rsidDel="00000000" w:rsidR="00000000" w:rsidRPr="00000000">
        <w:rPr>
          <w:color w:val="666666"/>
          <w:sz w:val="45"/>
          <w:szCs w:val="45"/>
          <w:rtl w:val="0"/>
        </w:rPr>
        <w:t xml:space="preserve">Benefits: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401(k)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Dental Insurance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Health insurance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Paid time off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Professional development assistance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Relocation assistance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Retirement plan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Vision insurance</w:t>
      </w:r>
    </w:p>
    <w:tbl>
      <w:tblPr>
        <w:tblStyle w:val="Table1"/>
        <w:jc w:val="left"/>
        <w:tblBorders>
          <w:top w:color="eeeeee" w:space="0" w:sz="5" w:val="single"/>
          <w:left w:color="eeeeee" w:space="0" w:sz="5" w:val="single"/>
          <w:bottom w:color="eeeeee" w:space="0" w:sz="5" w:val="single"/>
          <w:right w:color="eeeeee" w:space="0" w:sz="5" w:val="single"/>
          <w:insideH w:color="eeeeee" w:space="0" w:sz="5" w:val="single"/>
          <w:insideV w:color="eeeeee" w:space="0" w:sz="5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</w:tbl>
    <w:p w:rsidR="00000000" w:rsidDel="00000000" w:rsidP="00000000" w:rsidRDefault="00000000" w:rsidRPr="00000000" w14:paraId="0000002F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ndeed.com/cmp/Clinton-Path-Preschool-3?campaignid=mobvjcmp&amp;from=mobviewjob&amp;tk=1ihjf8fr3gmsk806&amp;fromjk=9888c4b0d3f7aeef" TargetMode="External"/><Relationship Id="rId7" Type="http://schemas.openxmlformats.org/officeDocument/2006/relationships/hyperlink" Target="https://www.indeed.com/viewjob?jk=9888c4b0d3f7aeef&amp;from=shareddesk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